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62" w:rsidRDefault="0094131E" w:rsidP="0094131E">
      <w:pPr>
        <w:widowControl/>
        <w:spacing w:line="52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EC3865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关于做好南通市</w:t>
      </w:r>
      <w:r w:rsidRPr="000D74D0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第</w:t>
      </w:r>
      <w:r w:rsidR="00B16B62" w:rsidRPr="00B16B62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十八</w:t>
      </w:r>
      <w:r w:rsidRPr="000D74D0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届园丁奖</w:t>
      </w:r>
    </w:p>
    <w:p w:rsidR="0094131E" w:rsidRPr="00EC3865" w:rsidRDefault="0094131E" w:rsidP="0094131E">
      <w:pPr>
        <w:widowControl/>
        <w:spacing w:line="52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EC3865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推荐工作的通知</w:t>
      </w:r>
    </w:p>
    <w:p w:rsidR="0094131E" w:rsidRPr="000D74D0" w:rsidRDefault="0094131E" w:rsidP="0094131E">
      <w:pPr>
        <w:widowControl/>
        <w:shd w:val="clear" w:color="auto" w:fill="FFFFFF"/>
        <w:spacing w:line="4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131E" w:rsidRDefault="0094131E" w:rsidP="0094131E">
      <w:pPr>
        <w:widowControl/>
        <w:shd w:val="clear" w:color="auto" w:fill="FFFFFF"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各完职中、局直各单位、各区（镇）教管办：</w:t>
      </w:r>
    </w:p>
    <w:p w:rsidR="0094131E" w:rsidRDefault="0094131E" w:rsidP="0094131E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根据《市教育局关于做好南通市第十</w:t>
      </w:r>
      <w:r w:rsidR="00B16B62">
        <w:rPr>
          <w:rFonts w:ascii="仿宋_GB2312" w:eastAsia="仿宋_GB2312" w:hAnsi="宋体" w:cs="宋体" w:hint="eastAsia"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届园丁奖评选推荐工作的预备通知》精神，现就做好我市推荐工作通知如下：</w:t>
      </w:r>
    </w:p>
    <w:p w:rsidR="0094131E" w:rsidRPr="002850E2" w:rsidRDefault="0094131E" w:rsidP="0094131E">
      <w:pPr>
        <w:widowControl/>
        <w:adjustRightInd w:val="0"/>
        <w:snapToGrid w:val="0"/>
        <w:spacing w:line="500" w:lineRule="exact"/>
        <w:ind w:firstLineChars="200" w:firstLine="643"/>
        <w:rPr>
          <w:rFonts w:ascii="黑体" w:eastAsia="黑体" w:hAnsi="宋体" w:cs="宋体"/>
          <w:b/>
          <w:kern w:val="0"/>
          <w:sz w:val="32"/>
          <w:szCs w:val="32"/>
        </w:rPr>
      </w:pPr>
      <w:r w:rsidRPr="002850E2">
        <w:rPr>
          <w:rFonts w:ascii="黑体" w:eastAsia="黑体" w:hAnsi="宋体" w:cs="宋体" w:hint="eastAsia"/>
          <w:b/>
          <w:kern w:val="0"/>
          <w:sz w:val="32"/>
          <w:szCs w:val="32"/>
        </w:rPr>
        <w:t>一、</w:t>
      </w:r>
      <w:r w:rsidR="000E288E">
        <w:rPr>
          <w:rFonts w:ascii="黑体" w:eastAsia="黑体" w:hAnsi="宋体" w:cs="宋体" w:hint="eastAsia"/>
          <w:b/>
          <w:kern w:val="0"/>
          <w:sz w:val="32"/>
          <w:szCs w:val="32"/>
        </w:rPr>
        <w:t>推荐</w:t>
      </w:r>
      <w:r w:rsidRPr="002850E2">
        <w:rPr>
          <w:rFonts w:ascii="黑体" w:eastAsia="黑体" w:hAnsi="宋体" w:cs="宋体" w:hint="eastAsia"/>
          <w:b/>
          <w:kern w:val="0"/>
          <w:sz w:val="32"/>
          <w:szCs w:val="32"/>
        </w:rPr>
        <w:t>名额</w:t>
      </w:r>
    </w:p>
    <w:p w:rsidR="0094131E" w:rsidRPr="00CF723B" w:rsidRDefault="0094131E" w:rsidP="0094131E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南通市下达给我市的推荐名额为3名，其中</w:t>
      </w:r>
      <w:r w:rsidRPr="00CF723B">
        <w:rPr>
          <w:rFonts w:ascii="仿宋_GB2312" w:eastAsia="仿宋_GB2312" w:hAnsi="宋体" w:cs="宋体" w:hint="eastAsia"/>
          <w:kern w:val="0"/>
          <w:sz w:val="32"/>
          <w:szCs w:val="32"/>
        </w:rPr>
        <w:t>校级领导干部</w:t>
      </w:r>
      <w:r w:rsidRPr="00CF723B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CF723B">
        <w:rPr>
          <w:rFonts w:ascii="仿宋_GB2312" w:eastAsia="仿宋_GB2312" w:hAnsi="宋体" w:cs="宋体" w:hint="eastAsia"/>
          <w:kern w:val="0"/>
          <w:sz w:val="32"/>
          <w:szCs w:val="32"/>
        </w:rPr>
        <w:t>党政正、副职</w:t>
      </w:r>
      <w:r w:rsidRPr="00CF723B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CF723B">
        <w:rPr>
          <w:rFonts w:ascii="仿宋_GB2312" w:eastAsia="仿宋_GB2312" w:hAnsi="宋体" w:cs="宋体" w:hint="eastAsia"/>
          <w:kern w:val="0"/>
          <w:sz w:val="32"/>
          <w:szCs w:val="32"/>
        </w:rPr>
        <w:t>不超过1名。</w:t>
      </w:r>
    </w:p>
    <w:p w:rsidR="0094131E" w:rsidRDefault="000E288E" w:rsidP="0094131E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我市基层</w:t>
      </w:r>
      <w:r w:rsidR="0094131E">
        <w:rPr>
          <w:rFonts w:ascii="仿宋_GB2312" w:eastAsia="仿宋_GB2312" w:hAnsi="宋体" w:cs="宋体" w:hint="eastAsia"/>
          <w:kern w:val="0"/>
          <w:sz w:val="32"/>
          <w:szCs w:val="32"/>
        </w:rPr>
        <w:t>单位（区镇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94131E">
        <w:rPr>
          <w:rFonts w:ascii="仿宋_GB2312" w:eastAsia="仿宋_GB2312" w:hAnsi="宋体" w:cs="宋体" w:hint="eastAsia"/>
          <w:kern w:val="0"/>
          <w:sz w:val="32"/>
          <w:szCs w:val="32"/>
        </w:rPr>
        <w:t>以区镇为单位）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每单位推荐名额为</w:t>
      </w:r>
      <w:r w:rsidR="0094131E" w:rsidRPr="00A50320">
        <w:rPr>
          <w:rFonts w:ascii="仿宋_GB2312" w:eastAsia="仿宋_GB2312" w:hAnsi="宋体" w:cs="宋体" w:hint="eastAsia"/>
          <w:kern w:val="0"/>
          <w:sz w:val="32"/>
          <w:szCs w:val="32"/>
        </w:rPr>
        <w:t>1名。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市教育体育局</w:t>
      </w:r>
      <w:r w:rsidR="0065297F">
        <w:rPr>
          <w:rFonts w:ascii="仿宋_GB2312" w:eastAsia="仿宋_GB2312" w:hAnsi="宋体" w:cs="宋体" w:hint="eastAsia"/>
          <w:kern w:val="0"/>
          <w:sz w:val="32"/>
          <w:szCs w:val="32"/>
        </w:rPr>
        <w:t>的申报人员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由市教师发展中心统一扎口，推荐名额为</w:t>
      </w:r>
      <w:r w:rsidRPr="00A50320">
        <w:rPr>
          <w:rFonts w:ascii="仿宋_GB2312" w:eastAsia="仿宋_GB2312" w:hAnsi="宋体" w:cs="宋体" w:hint="eastAsia"/>
          <w:kern w:val="0"/>
          <w:sz w:val="32"/>
          <w:szCs w:val="32"/>
        </w:rPr>
        <w:t>1名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4131E" w:rsidRPr="002850E2" w:rsidRDefault="000E288E" w:rsidP="0094131E">
      <w:pPr>
        <w:widowControl/>
        <w:adjustRightInd w:val="0"/>
        <w:snapToGrid w:val="0"/>
        <w:spacing w:line="500" w:lineRule="exact"/>
        <w:ind w:firstLineChars="200" w:firstLine="643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二</w:t>
      </w:r>
      <w:r w:rsidR="0094131E" w:rsidRPr="002850E2">
        <w:rPr>
          <w:rFonts w:ascii="黑体" w:eastAsia="黑体" w:hAnsi="宋体" w:cs="宋体" w:hint="eastAsia"/>
          <w:b/>
          <w:kern w:val="0"/>
          <w:sz w:val="32"/>
          <w:szCs w:val="32"/>
        </w:rPr>
        <w:t>、推荐程序</w:t>
      </w:r>
    </w:p>
    <w:p w:rsidR="0094131E" w:rsidRDefault="0094131E" w:rsidP="0094131E">
      <w:pPr>
        <w:widowControl/>
        <w:spacing w:line="50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1.自主申报。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各单位在组织学习有关文件的基础上，组织本单位教职工进行自主申报。</w:t>
      </w:r>
    </w:p>
    <w:p w:rsidR="0094131E" w:rsidRDefault="0094131E" w:rsidP="0094131E">
      <w:pPr>
        <w:widowControl/>
        <w:spacing w:line="50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2.建立推荐工作组。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各单位成立由单位负责人、中层干部、教师代表、工会主席、纪检监察员等组成的推荐评选领导组，负责本单位的推荐评选工作。</w:t>
      </w:r>
    </w:p>
    <w:p w:rsidR="0094131E" w:rsidRDefault="0094131E" w:rsidP="0094131E">
      <w:pPr>
        <w:widowControl/>
        <w:spacing w:line="50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3.推荐并公示。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各单位研究确定拟推荐对象。拟推荐对象的事迹材料须在本单位公示栏及校园网上进行公示，并公布海安市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体育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局监督举报电话：8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8910134、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89</w:t>
      </w:r>
      <w:r w:rsidR="00B16B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16384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公示时间为一周。</w:t>
      </w:r>
    </w:p>
    <w:p w:rsidR="0094131E" w:rsidRDefault="0094131E" w:rsidP="0094131E">
      <w:pPr>
        <w:widowControl/>
        <w:spacing w:line="50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4．上报材料。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公示无异议后，各单位按南通市教育局文件规定要求将材料上报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市教育体育局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。评选材料中的复印件须单位审核人签字，并加盖校长印章和学校公章。</w:t>
      </w:r>
    </w:p>
    <w:p w:rsidR="0094131E" w:rsidRPr="002850E2" w:rsidRDefault="000E288E" w:rsidP="0094131E">
      <w:pPr>
        <w:widowControl/>
        <w:adjustRightInd w:val="0"/>
        <w:snapToGrid w:val="0"/>
        <w:spacing w:line="500" w:lineRule="exact"/>
        <w:ind w:firstLineChars="200" w:firstLine="643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三</w:t>
      </w:r>
      <w:r w:rsidR="0094131E" w:rsidRPr="002850E2">
        <w:rPr>
          <w:rFonts w:ascii="黑体" w:eastAsia="黑体" w:hAnsi="宋体" w:cs="宋体" w:hint="eastAsia"/>
          <w:b/>
          <w:kern w:val="0"/>
          <w:sz w:val="32"/>
          <w:szCs w:val="32"/>
        </w:rPr>
        <w:t>、推荐要求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3B3B3B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各单位要高度重视，加强领导，认真做好推荐工作。</w:t>
      </w:r>
      <w:r>
        <w:rPr>
          <w:rFonts w:ascii="仿宋_GB2312" w:eastAsia="仿宋_GB2312" w:hAnsi="宋体" w:cs="宋体" w:hint="eastAsia"/>
          <w:color w:val="3B3B3B"/>
          <w:kern w:val="0"/>
          <w:sz w:val="32"/>
          <w:szCs w:val="32"/>
        </w:rPr>
        <w:t>评选推荐工作中要严格坚持公开、公正、公平和面向基层、面向一线、倾斜乡村的原则，严格坚持评选条件和程序，认真筛选，宁缺勿滥，确保推荐质量。推荐名额不得突破市局下达的推荐指标。要重视对申报材料真实性的验核，严禁弄虚作假，严禁敷衍塞责，谁签字谁负责，谁盖章谁负责。</w:t>
      </w:r>
    </w:p>
    <w:p w:rsidR="0094131E" w:rsidRPr="002850E2" w:rsidRDefault="000E288E" w:rsidP="0094131E">
      <w:pPr>
        <w:widowControl/>
        <w:adjustRightInd w:val="0"/>
        <w:snapToGrid w:val="0"/>
        <w:spacing w:line="500" w:lineRule="exact"/>
        <w:ind w:firstLineChars="200" w:firstLine="643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四</w:t>
      </w:r>
      <w:r w:rsidR="0094131E" w:rsidRPr="002850E2">
        <w:rPr>
          <w:rFonts w:ascii="黑体" w:eastAsia="黑体" w:hAnsi="宋体" w:cs="宋体" w:hint="eastAsia"/>
          <w:b/>
          <w:kern w:val="0"/>
          <w:sz w:val="32"/>
          <w:szCs w:val="32"/>
        </w:rPr>
        <w:t>、材料上报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各单位请于8月</w:t>
      </w:r>
      <w:r w:rsidR="00B16B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8C54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下午5时前将纸质、电子申报材料报市教育体育局人事科21</w:t>
      </w:r>
      <w:r w:rsidR="00B16B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办公室。</w:t>
      </w:r>
      <w:hyperlink r:id="rId4" w:history="1"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电子材料发至hajyj</w:t>
        </w:r>
        <w:r w:rsidR="00B16B62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px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@163.com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。逾期不上报，视作放弃申报。</w:t>
      </w:r>
    </w:p>
    <w:p w:rsidR="0094131E" w:rsidRPr="00CF093B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CF093B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材料包括：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1.推荐人选名册 （EXCEL格式，含电子稿）；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2.学校公示网页截图（须加盖单位公章）；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3.申报表（A4正反打印，贴好照片，学校盖章，主要负责人签字，一式四份，含电子稿）；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4.3000字左右事迹材料（一式四份，含电子稿）；</w:t>
      </w:r>
    </w:p>
    <w:p w:rsidR="0094131E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5.1000字以内的事迹概括材料（一式四份，含电子稿）；</w:t>
      </w:r>
    </w:p>
    <w:p w:rsidR="0094131E" w:rsidRDefault="000E288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941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.佐证材料（单独装订成一册，</w:t>
      </w:r>
      <w:r w:rsidR="0094131E">
        <w:rPr>
          <w:rFonts w:ascii="仿宋_GB2312" w:eastAsia="仿宋_GB2312" w:hint="eastAsia"/>
          <w:color w:val="000000"/>
          <w:sz w:val="32"/>
          <w:szCs w:val="32"/>
        </w:rPr>
        <w:t>须与评选申报表所填各项内容一致，顺序一致，相互印证</w:t>
      </w:r>
      <w:r w:rsidR="00941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94131E" w:rsidRPr="00CF093B" w:rsidRDefault="0094131E" w:rsidP="0094131E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4131E" w:rsidRDefault="0094131E" w:rsidP="0094131E">
      <w:pPr>
        <w:widowControl/>
        <w:spacing w:line="500" w:lineRule="exact"/>
        <w:ind w:firstLineChars="1750" w:firstLine="49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</w:p>
    <w:p w:rsidR="0094131E" w:rsidRDefault="0094131E" w:rsidP="0094131E">
      <w:pPr>
        <w:widowControl/>
        <w:spacing w:line="500" w:lineRule="exact"/>
        <w:ind w:firstLineChars="1600" w:firstLine="51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海安市教育体育局</w:t>
      </w:r>
    </w:p>
    <w:p w:rsidR="0094131E" w:rsidRDefault="0094131E" w:rsidP="0094131E">
      <w:pPr>
        <w:widowControl/>
        <w:spacing w:line="500" w:lineRule="exact"/>
        <w:ind w:firstLineChars="1950" w:firstLine="62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B16B6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年7月2</w:t>
      </w:r>
      <w:r w:rsidR="00B16B6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94131E" w:rsidRDefault="0094131E" w:rsidP="0094131E">
      <w:pPr>
        <w:widowControl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131E" w:rsidRDefault="0094131E" w:rsidP="0094131E">
      <w:pPr>
        <w:widowControl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131E" w:rsidRDefault="0094131E" w:rsidP="0094131E">
      <w:pPr>
        <w:widowControl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131E" w:rsidRDefault="0094131E" w:rsidP="0094131E">
      <w:pPr>
        <w:widowControl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94131E" w:rsidSect="00E42F73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31E"/>
    <w:rsid w:val="000E288E"/>
    <w:rsid w:val="002C2DC3"/>
    <w:rsid w:val="005D2787"/>
    <w:rsid w:val="0065297F"/>
    <w:rsid w:val="00733A9B"/>
    <w:rsid w:val="0094131E"/>
    <w:rsid w:val="00AA43C0"/>
    <w:rsid w:val="00B16B62"/>
    <w:rsid w:val="00C959F2"/>
    <w:rsid w:val="00CE2D46"/>
    <w:rsid w:val="00E14545"/>
    <w:rsid w:val="00E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6448;&#26009;&#21457;&#33267;jshaczq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2021-07-21T06:31:00Z</cp:lastPrinted>
  <dcterms:created xsi:type="dcterms:W3CDTF">2020-07-26T04:29:00Z</dcterms:created>
  <dcterms:modified xsi:type="dcterms:W3CDTF">2021-07-21T06:39:00Z</dcterms:modified>
</cp:coreProperties>
</file>